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0D1296" w14:textId="07CDB847" w:rsidR="00EE78D2" w:rsidRDefault="00830570">
      <w:r>
        <w:rPr>
          <w:b/>
          <w:bCs/>
          <w:kern w:val="0"/>
          <w:sz w:val="40"/>
          <w:szCs w:val="40"/>
          <w14:ligatures w14:val="none"/>
        </w:rPr>
        <w:t xml:space="preserve">SV5 and 7 Gaunt’s </w:t>
      </w:r>
      <w:proofErr w:type="spellStart"/>
      <w:r>
        <w:rPr>
          <w:b/>
          <w:bCs/>
          <w:kern w:val="0"/>
          <w:sz w:val="40"/>
          <w:szCs w:val="40"/>
          <w14:ligatures w14:val="none"/>
        </w:rPr>
        <w:t>Earthcott</w:t>
      </w:r>
      <w:proofErr w:type="spellEnd"/>
      <w:r>
        <w:rPr>
          <w:b/>
          <w:bCs/>
          <w:kern w:val="0"/>
          <w:sz w:val="40"/>
          <w:szCs w:val="40"/>
          <w14:ligatures w14:val="none"/>
        </w:rPr>
        <w:t xml:space="preserve"> Lane.  280 Residential houses after plan period</w:t>
      </w:r>
    </w:p>
    <w:sectPr w:rsidR="00EE78D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570"/>
    <w:rsid w:val="002E0A81"/>
    <w:rsid w:val="00726E28"/>
    <w:rsid w:val="00830570"/>
    <w:rsid w:val="00BA21AA"/>
    <w:rsid w:val="00C83D96"/>
    <w:rsid w:val="00EB0143"/>
    <w:rsid w:val="00EE7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2BD611"/>
  <w15:chartTrackingRefBased/>
  <w15:docId w15:val="{18E95570-B959-4B7B-90D7-7EDD38AB0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305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05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05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05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05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05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05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05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05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05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05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05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057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057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057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057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057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057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305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305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05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305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305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3057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3057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3057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05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057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3057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63</Characters>
  <Application>Microsoft Office Word</Application>
  <DocSecurity>0</DocSecurity>
  <Lines>2</Lines>
  <Paragraphs>1</Paragraphs>
  <ScaleCrop>false</ScaleCrop>
  <Company/>
  <LinksUpToDate>false</LinksUpToDate>
  <CharactersWithSpaces>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 Riches</dc:creator>
  <cp:keywords/>
  <dc:description/>
  <cp:lastModifiedBy>Fi Riches</cp:lastModifiedBy>
  <cp:revision>2</cp:revision>
  <dcterms:created xsi:type="dcterms:W3CDTF">2026-04-01T10:00:00Z</dcterms:created>
  <dcterms:modified xsi:type="dcterms:W3CDTF">2026-04-01T10:00:00Z</dcterms:modified>
</cp:coreProperties>
</file>